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6A" w:rsidRPr="00F56F6A" w:rsidRDefault="00FD6B52" w:rsidP="00FD6B52">
      <w:pPr>
        <w:tabs>
          <w:tab w:val="left" w:pos="3765"/>
          <w:tab w:val="center" w:pos="4680"/>
        </w:tabs>
        <w:bidi/>
        <w:spacing w:after="160" w:line="259" w:lineRule="auto"/>
        <w:jc w:val="right"/>
        <w:rPr>
          <w:rFonts w:ascii="Calibri" w:eastAsia="Calibri" w:hAnsi="Calibri" w:cs="Arial"/>
          <w:rtl/>
          <w:lang w:bidi="fa-IR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>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FD6B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SAMESTER</w:t>
      </w:r>
    </w:p>
    <w:tbl>
      <w:tblPr>
        <w:tblStyle w:val="TableGrid"/>
        <w:tblpPr w:leftFromText="180" w:rightFromText="180" w:vertAnchor="page" w:horzAnchor="margin" w:tblpY="2116"/>
        <w:bidiVisual/>
        <w:tblW w:w="9630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260"/>
        <w:gridCol w:w="1530"/>
        <w:gridCol w:w="810"/>
        <w:gridCol w:w="2160"/>
        <w:gridCol w:w="1080"/>
      </w:tblGrid>
      <w:tr w:rsidR="008A61BE" w:rsidRPr="00F56F6A" w:rsidTr="00353943">
        <w:trPr>
          <w:trHeight w:val="64"/>
        </w:trPr>
        <w:tc>
          <w:tcPr>
            <w:tcW w:w="1350" w:type="dxa"/>
            <w:vMerge w:val="restart"/>
          </w:tcPr>
          <w:p w:rsidR="008A61BE" w:rsidRPr="007F1DE7" w:rsidRDefault="008A61BE" w:rsidP="008A61BE">
            <w:pPr>
              <w:spacing w:after="160" w:line="259" w:lineRule="auto"/>
              <w:rPr>
                <w:rFonts w:ascii="Calibri" w:eastAsia="Calibri" w:hAnsi="Calibri" w:cs="Arial"/>
                <w:b/>
                <w:bCs/>
              </w:rPr>
            </w:pPr>
            <w:r w:rsidRPr="007F1DE7">
              <w:rPr>
                <w:rFonts w:ascii="Calibri" w:eastAsia="Calibri" w:hAnsi="Calibri" w:cs="Arial"/>
                <w:b/>
                <w:bCs/>
              </w:rPr>
              <w:t>Prerequisite</w:t>
            </w:r>
          </w:p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40" w:type="dxa"/>
            <w:vMerge w:val="restart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EB5434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Course code</w:t>
            </w:r>
          </w:p>
        </w:tc>
        <w:tc>
          <w:tcPr>
            <w:tcW w:w="3600" w:type="dxa"/>
            <w:gridSpan w:val="3"/>
          </w:tcPr>
          <w:p w:rsidR="008A61BE" w:rsidRPr="007F1DE7" w:rsidRDefault="008A61BE" w:rsidP="008A61B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F1DE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Course type and number of credit</w:t>
            </w:r>
          </w:p>
        </w:tc>
        <w:tc>
          <w:tcPr>
            <w:tcW w:w="2160" w:type="dxa"/>
            <w:vMerge w:val="restart"/>
          </w:tcPr>
          <w:p w:rsidR="008A61BE" w:rsidRPr="007F1DE7" w:rsidRDefault="008A61BE" w:rsidP="008A61B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F1DE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080" w:type="dxa"/>
            <w:vMerge w:val="restart"/>
          </w:tcPr>
          <w:p w:rsidR="008A61BE" w:rsidRPr="007F1DE7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Row</w:t>
            </w:r>
          </w:p>
        </w:tc>
      </w:tr>
      <w:tr w:rsidR="008A61BE" w:rsidRPr="00F56F6A" w:rsidTr="00353943">
        <w:trPr>
          <w:trHeight w:val="64"/>
        </w:trPr>
        <w:tc>
          <w:tcPr>
            <w:tcW w:w="1350" w:type="dxa"/>
            <w:vMerge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40" w:type="dxa"/>
            <w:vMerge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</w:tcPr>
          <w:p w:rsidR="008A61BE" w:rsidRPr="007F1DE7" w:rsidRDefault="008A61BE" w:rsidP="008A61B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F1DE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Practicum</w:t>
            </w:r>
          </w:p>
        </w:tc>
        <w:tc>
          <w:tcPr>
            <w:tcW w:w="1530" w:type="dxa"/>
          </w:tcPr>
          <w:p w:rsidR="008A61BE" w:rsidRPr="007F1DE7" w:rsidRDefault="008A61BE" w:rsidP="008A61B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F1D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Theoretical</w:t>
            </w:r>
          </w:p>
        </w:tc>
        <w:tc>
          <w:tcPr>
            <w:tcW w:w="810" w:type="dxa"/>
          </w:tcPr>
          <w:p w:rsidR="008A61BE" w:rsidRPr="007F1DE7" w:rsidRDefault="008A61BE" w:rsidP="008A61B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F1DE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0" w:type="dxa"/>
            <w:vMerge/>
          </w:tcPr>
          <w:p w:rsidR="008A61BE" w:rsidRPr="007F1DE7" w:rsidRDefault="008A61BE" w:rsidP="008A61B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A61BE" w:rsidRPr="007F1DE7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8A61BE" w:rsidRPr="00F56F6A" w:rsidTr="00353943">
        <w:trPr>
          <w:trHeight w:val="512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1778006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F56F6A" w:rsidRDefault="00B8164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biophysics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1</w:t>
            </w:r>
          </w:p>
        </w:tc>
      </w:tr>
      <w:tr w:rsidR="008A61BE" w:rsidRPr="00F56F6A" w:rsidTr="00353943">
        <w:trPr>
          <w:trHeight w:val="131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1778014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E7094B">
              <w:rPr>
                <w:rFonts w:ascii="Calibri" w:eastAsia="Calibri" w:hAnsi="Calibri" w:cs="Arial"/>
              </w:rPr>
              <w:t>National Program for prevention of Non</w:t>
            </w:r>
            <w:r w:rsidR="00B8164E">
              <w:rPr>
                <w:rFonts w:ascii="Calibri" w:eastAsia="Calibri" w:hAnsi="Calibri" w:cs="Arial" w:hint="cs"/>
                <w:rtl/>
              </w:rPr>
              <w:t>-</w:t>
            </w:r>
            <w:r w:rsidRPr="00E7094B">
              <w:rPr>
                <w:rFonts w:ascii="Calibri" w:eastAsia="Calibri" w:hAnsi="Calibri" w:cs="Arial"/>
              </w:rPr>
              <w:t>communicable Diseases and Their Epidemiology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</w:tr>
      <w:tr w:rsidR="008A61BE" w:rsidRPr="00F56F6A" w:rsidTr="00353943">
        <w:trPr>
          <w:trHeight w:val="243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1778008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 xml:space="preserve">vital statistics </w:t>
            </w:r>
            <w:r>
              <w:rPr>
                <w:rFonts w:ascii="Calibri" w:eastAsia="Calibri" w:hAnsi="Calibri" w:cs="Arial"/>
              </w:rPr>
              <w:t>(l)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3</w:t>
            </w:r>
          </w:p>
        </w:tc>
      </w:tr>
      <w:tr w:rsidR="008A61BE" w:rsidRPr="00F56F6A" w:rsidTr="00353943">
        <w:trPr>
          <w:trHeight w:val="131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1778009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Principles and generalities of epidemiology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4</w:t>
            </w:r>
          </w:p>
        </w:tc>
      </w:tr>
      <w:tr w:rsidR="008A61BE" w:rsidRPr="00F56F6A" w:rsidTr="00353943">
        <w:trPr>
          <w:trHeight w:val="124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1778010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 xml:space="preserve">Human Ecology and International health 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5</w:t>
            </w:r>
          </w:p>
        </w:tc>
      </w:tr>
      <w:tr w:rsidR="008A61BE" w:rsidRPr="00F56F6A" w:rsidTr="00353943">
        <w:trPr>
          <w:trHeight w:val="917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Islamic revolution of Iran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6</w:t>
            </w:r>
          </w:p>
        </w:tc>
      </w:tr>
      <w:tr w:rsidR="008A61BE" w:rsidRPr="00F56F6A" w:rsidTr="00353943">
        <w:trPr>
          <w:trHeight w:val="124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1949E6" w:rsidRDefault="008A61BE" w:rsidP="008A61BE">
            <w:pPr>
              <w:rPr>
                <w:rFonts w:ascii="Calibri" w:eastAsia="Calibri" w:hAnsi="Calibri" w:cs="Arial"/>
                <w:color w:val="000000" w:themeColor="text1"/>
                <w:rtl/>
              </w:rPr>
            </w:pPr>
            <w:r w:rsidRPr="001949E6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r w:rsidR="00B8164E">
              <w:t xml:space="preserve"> </w:t>
            </w:r>
            <w:r w:rsidR="00B8164E" w:rsidRPr="00B8164E">
              <w:rPr>
                <w:rFonts w:ascii="Calibri" w:eastAsia="Calibri" w:hAnsi="Calibri" w:cs="Arial"/>
                <w:color w:val="000000" w:themeColor="text1"/>
              </w:rPr>
              <w:t>Analytical History of Islam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7</w:t>
            </w:r>
          </w:p>
        </w:tc>
      </w:tr>
      <w:tr w:rsidR="008A61BE" w:rsidRPr="00F56F6A" w:rsidTr="00353943">
        <w:trPr>
          <w:trHeight w:val="124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1778019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 w:rsidRPr="00F56F6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1949E6" w:rsidRDefault="008A61BE" w:rsidP="008A61BE">
            <w:pPr>
              <w:rPr>
                <w:rFonts w:ascii="Calibri" w:eastAsia="Calibri" w:hAnsi="Calibri" w:cs="Arial"/>
                <w:color w:val="000000" w:themeColor="text1"/>
                <w:rtl/>
              </w:rPr>
            </w:pPr>
            <w:r w:rsidRPr="001949E6">
              <w:rPr>
                <w:rFonts w:ascii="Calibri" w:eastAsia="Calibri" w:hAnsi="Calibri" w:cs="Arial"/>
                <w:color w:val="000000" w:themeColor="text1"/>
              </w:rPr>
              <w:t xml:space="preserve">Management and supervision of health </w:t>
            </w:r>
            <w:r w:rsidR="00B8164E">
              <w:t xml:space="preserve"> </w:t>
            </w:r>
            <w:r w:rsidR="00B8164E" w:rsidRPr="00B8164E">
              <w:rPr>
                <w:rFonts w:ascii="Calibri" w:eastAsia="Calibri" w:hAnsi="Calibri" w:cs="Arial"/>
                <w:color w:val="000000" w:themeColor="text1"/>
              </w:rPr>
              <w:t>Services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8</w:t>
            </w:r>
          </w:p>
        </w:tc>
      </w:tr>
      <w:tr w:rsidR="008A61BE" w:rsidRPr="00F56F6A" w:rsidTr="00353943">
        <w:trPr>
          <w:trHeight w:val="124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1778015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160" w:type="dxa"/>
          </w:tcPr>
          <w:p w:rsidR="008A61BE" w:rsidRDefault="008A61BE" w:rsidP="008A61BE">
            <w:r>
              <w:t>Environmental health (I) (water)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9</w:t>
            </w:r>
          </w:p>
        </w:tc>
      </w:tr>
      <w:tr w:rsidR="008A61BE" w:rsidRPr="00F56F6A" w:rsidTr="00353943">
        <w:trPr>
          <w:trHeight w:val="233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1778030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40689E">
              <w:rPr>
                <w:rFonts w:ascii="Calibri" w:eastAsia="Calibri" w:hAnsi="Calibri" w:cs="Arial"/>
                <w:lang w:bidi="ar-SA"/>
              </w:rPr>
              <w:t>Food hygiene and Sanitation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10</w:t>
            </w:r>
          </w:p>
        </w:tc>
      </w:tr>
      <w:tr w:rsidR="008A61BE" w:rsidRPr="00F56F6A" w:rsidTr="00353943">
        <w:trPr>
          <w:trHeight w:val="124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1778029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BA2856">
              <w:rPr>
                <w:rFonts w:ascii="Calibri" w:eastAsia="Calibri" w:hAnsi="Calibri" w:cs="Arial"/>
                <w:lang w:bidi="ar-SA"/>
              </w:rPr>
              <w:t>Technical English</w:t>
            </w:r>
            <w:r>
              <w:rPr>
                <w:rFonts w:ascii="Calibri" w:eastAsia="Calibri" w:hAnsi="Calibri" w:cs="Arial"/>
                <w:lang w:bidi="ar-SA"/>
              </w:rPr>
              <w:t xml:space="preserve"> language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11</w:t>
            </w:r>
          </w:p>
        </w:tc>
      </w:tr>
      <w:tr w:rsidR="008A61BE" w:rsidRPr="00F56F6A" w:rsidTr="00353943">
        <w:trPr>
          <w:trHeight w:val="124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0.5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0.5</w:t>
            </w:r>
          </w:p>
        </w:tc>
        <w:tc>
          <w:tcPr>
            <w:tcW w:w="2160" w:type="dxa"/>
          </w:tcPr>
          <w:p w:rsidR="008A61BE" w:rsidRDefault="008A61BE" w:rsidP="008A61BE">
            <w:r>
              <w:t>Life Skills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F56F6A">
              <w:rPr>
                <w:rFonts w:ascii="Calibri" w:eastAsia="Calibri" w:hAnsi="Calibri" w:cs="Arial"/>
              </w:rPr>
              <w:t>12</w:t>
            </w:r>
          </w:p>
        </w:tc>
      </w:tr>
      <w:tr w:rsidR="008A61BE" w:rsidRPr="00F56F6A" w:rsidTr="00353943">
        <w:trPr>
          <w:trHeight w:val="124"/>
        </w:trPr>
        <w:tc>
          <w:tcPr>
            <w:tcW w:w="135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44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26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53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19.5</w:t>
            </w:r>
          </w:p>
        </w:tc>
        <w:tc>
          <w:tcPr>
            <w:tcW w:w="810" w:type="dxa"/>
          </w:tcPr>
          <w:p w:rsidR="008A61BE" w:rsidRPr="00F56F6A" w:rsidRDefault="008A61BE" w:rsidP="008A61BE">
            <w:pPr>
              <w:spacing w:after="160" w:line="259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>20.5</w:t>
            </w:r>
          </w:p>
        </w:tc>
        <w:tc>
          <w:tcPr>
            <w:tcW w:w="216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FB157D">
              <w:rPr>
                <w:rFonts w:ascii="Calibri" w:eastAsia="Calibri" w:hAnsi="Calibri" w:cs="Arial"/>
                <w:lang w:bidi="ar-SA"/>
              </w:rPr>
              <w:t>Total units</w:t>
            </w:r>
          </w:p>
        </w:tc>
        <w:tc>
          <w:tcPr>
            <w:tcW w:w="1080" w:type="dxa"/>
          </w:tcPr>
          <w:p w:rsidR="008A61BE" w:rsidRPr="00F56F6A" w:rsidRDefault="008A61BE" w:rsidP="008A61BE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</w:tr>
    </w:tbl>
    <w:p w:rsidR="00F56F6A" w:rsidRPr="00F56F6A" w:rsidRDefault="00F56F6A" w:rsidP="00C2343E">
      <w:pPr>
        <w:spacing w:after="160" w:line="259" w:lineRule="auto"/>
        <w:rPr>
          <w:rFonts w:ascii="Calibri" w:eastAsia="Calibri" w:hAnsi="Calibri" w:cs="Arial"/>
          <w:lang w:bidi="fa-IR"/>
        </w:rPr>
      </w:pPr>
    </w:p>
    <w:p w:rsidR="00FD6B52" w:rsidRPr="00C2343E" w:rsidRDefault="00FD6B52" w:rsidP="00FD6B52">
      <w:pPr>
        <w:rPr>
          <w:rtl/>
          <w:lang w:bidi="fa-IR"/>
        </w:rPr>
      </w:pPr>
    </w:p>
    <w:p w:rsidR="00FD6B52" w:rsidRPr="00FD6B52" w:rsidRDefault="00FD6B52" w:rsidP="00FD6B52">
      <w:pPr>
        <w:pStyle w:val="Heading1"/>
        <w:rPr>
          <w:rtl/>
          <w:lang w:bidi="fa-IR"/>
        </w:rPr>
      </w:pPr>
      <w:r w:rsidRPr="00FD6B52">
        <w:lastRenderedPageBreak/>
        <w:t>SAMESTER 2</w:t>
      </w:r>
    </w:p>
    <w:p w:rsidR="00134CBB" w:rsidRDefault="00134CBB" w:rsidP="00F56F6A">
      <w:pPr>
        <w:pStyle w:val="Heading1"/>
      </w:pPr>
    </w:p>
    <w:tbl>
      <w:tblPr>
        <w:tblStyle w:val="TableGrid"/>
        <w:tblpPr w:leftFromText="180" w:rightFromText="180" w:vertAnchor="page" w:horzAnchor="margin" w:tblpY="2131"/>
        <w:bidiVisual/>
        <w:tblW w:w="8790" w:type="dxa"/>
        <w:tblLayout w:type="fixed"/>
        <w:tblLook w:val="04A0" w:firstRow="1" w:lastRow="0" w:firstColumn="1" w:lastColumn="0" w:noHBand="0" w:noVBand="1"/>
      </w:tblPr>
      <w:tblGrid>
        <w:gridCol w:w="1320"/>
        <w:gridCol w:w="1440"/>
        <w:gridCol w:w="1080"/>
        <w:gridCol w:w="1260"/>
        <w:gridCol w:w="720"/>
        <w:gridCol w:w="1890"/>
        <w:gridCol w:w="1080"/>
      </w:tblGrid>
      <w:tr w:rsidR="00FD6B52" w:rsidRPr="00C2343E" w:rsidTr="00FD6B52">
        <w:trPr>
          <w:trHeight w:val="64"/>
        </w:trPr>
        <w:tc>
          <w:tcPr>
            <w:tcW w:w="1320" w:type="dxa"/>
            <w:vMerge w:val="restart"/>
          </w:tcPr>
          <w:p w:rsidR="00FD6B52" w:rsidRPr="007F1DE7" w:rsidRDefault="00FD6B52" w:rsidP="00FD6B52">
            <w:pPr>
              <w:rPr>
                <w:b/>
                <w:bCs/>
              </w:rPr>
            </w:pPr>
            <w:r w:rsidRPr="007F1DE7">
              <w:rPr>
                <w:b/>
                <w:bCs/>
              </w:rPr>
              <w:t>Prerequisite</w:t>
            </w:r>
          </w:p>
          <w:p w:rsidR="00FD6B52" w:rsidRPr="00C2343E" w:rsidRDefault="00FD6B52" w:rsidP="00FD6B52">
            <w:pPr>
              <w:rPr>
                <w:rtl/>
              </w:rPr>
            </w:pPr>
          </w:p>
        </w:tc>
        <w:tc>
          <w:tcPr>
            <w:tcW w:w="1440" w:type="dxa"/>
            <w:vMerge w:val="restart"/>
          </w:tcPr>
          <w:p w:rsidR="00FD6B52" w:rsidRPr="00F56F6A" w:rsidRDefault="00FD6B52" w:rsidP="00FD6B52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EB5434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Course code</w:t>
            </w:r>
          </w:p>
        </w:tc>
        <w:tc>
          <w:tcPr>
            <w:tcW w:w="3060" w:type="dxa"/>
            <w:gridSpan w:val="3"/>
          </w:tcPr>
          <w:p w:rsidR="00FD6B52" w:rsidRPr="007F1DE7" w:rsidRDefault="00FD6B52" w:rsidP="00FD6B52">
            <w:pPr>
              <w:rPr>
                <w:b/>
                <w:bCs/>
              </w:rPr>
            </w:pPr>
            <w:r w:rsidRPr="007F1DE7">
              <w:rPr>
                <w:b/>
                <w:bCs/>
              </w:rPr>
              <w:t>Course type and number of credit</w:t>
            </w:r>
          </w:p>
        </w:tc>
        <w:tc>
          <w:tcPr>
            <w:tcW w:w="1890" w:type="dxa"/>
            <w:vMerge w:val="restart"/>
          </w:tcPr>
          <w:p w:rsidR="00FD6B52" w:rsidRPr="007F1DE7" w:rsidRDefault="00FD6B52" w:rsidP="00FD6B52">
            <w:pPr>
              <w:rPr>
                <w:b/>
                <w:bCs/>
              </w:rPr>
            </w:pPr>
            <w:r w:rsidRPr="007F1DE7">
              <w:rPr>
                <w:b/>
                <w:bCs/>
              </w:rPr>
              <w:t>Course title</w:t>
            </w:r>
          </w:p>
        </w:tc>
        <w:tc>
          <w:tcPr>
            <w:tcW w:w="1080" w:type="dxa"/>
            <w:vMerge w:val="restart"/>
          </w:tcPr>
          <w:p w:rsidR="00FD6B52" w:rsidRPr="007F1DE7" w:rsidRDefault="008A61BE" w:rsidP="008A61B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Row</w:t>
            </w:r>
          </w:p>
        </w:tc>
      </w:tr>
      <w:tr w:rsidR="00FD6B52" w:rsidRPr="00C2343E" w:rsidTr="00FD6B52">
        <w:trPr>
          <w:trHeight w:val="638"/>
        </w:trPr>
        <w:tc>
          <w:tcPr>
            <w:tcW w:w="1320" w:type="dxa"/>
            <w:vMerge/>
          </w:tcPr>
          <w:p w:rsidR="00FD6B52" w:rsidRPr="00C2343E" w:rsidRDefault="00FD6B52" w:rsidP="00FD6B52">
            <w:pPr>
              <w:rPr>
                <w:rtl/>
              </w:rPr>
            </w:pPr>
          </w:p>
        </w:tc>
        <w:tc>
          <w:tcPr>
            <w:tcW w:w="1440" w:type="dxa"/>
            <w:vMerge/>
          </w:tcPr>
          <w:p w:rsidR="00FD6B52" w:rsidRPr="00C2343E" w:rsidRDefault="00FD6B52" w:rsidP="00FD6B52">
            <w:pPr>
              <w:rPr>
                <w:rtl/>
              </w:rPr>
            </w:pPr>
          </w:p>
        </w:tc>
        <w:tc>
          <w:tcPr>
            <w:tcW w:w="1080" w:type="dxa"/>
          </w:tcPr>
          <w:p w:rsidR="00FD6B52" w:rsidRPr="007F1DE7" w:rsidRDefault="00FD6B52" w:rsidP="00FD6B52">
            <w:pPr>
              <w:rPr>
                <w:b/>
                <w:bCs/>
              </w:rPr>
            </w:pPr>
            <w:r w:rsidRPr="007F1DE7">
              <w:rPr>
                <w:b/>
                <w:bCs/>
              </w:rPr>
              <w:t>Practical</w:t>
            </w:r>
          </w:p>
        </w:tc>
        <w:tc>
          <w:tcPr>
            <w:tcW w:w="1260" w:type="dxa"/>
          </w:tcPr>
          <w:p w:rsidR="00FD6B52" w:rsidRPr="007F1DE7" w:rsidRDefault="00FD6B52" w:rsidP="00FD6B52">
            <w:pPr>
              <w:rPr>
                <w:b/>
                <w:bCs/>
              </w:rPr>
            </w:pPr>
            <w:r w:rsidRPr="007F1DE7">
              <w:rPr>
                <w:b/>
                <w:bCs/>
              </w:rPr>
              <w:t>SAMESTER</w:t>
            </w:r>
          </w:p>
        </w:tc>
        <w:tc>
          <w:tcPr>
            <w:tcW w:w="720" w:type="dxa"/>
          </w:tcPr>
          <w:p w:rsidR="00FD6B52" w:rsidRPr="007F1DE7" w:rsidRDefault="00FD6B52" w:rsidP="00FD6B52">
            <w:pPr>
              <w:rPr>
                <w:b/>
                <w:bCs/>
              </w:rPr>
            </w:pPr>
            <w:r w:rsidRPr="007F1DE7">
              <w:rPr>
                <w:b/>
                <w:bCs/>
              </w:rPr>
              <w:t>Total</w:t>
            </w:r>
          </w:p>
        </w:tc>
        <w:tc>
          <w:tcPr>
            <w:tcW w:w="1890" w:type="dxa"/>
            <w:vMerge/>
          </w:tcPr>
          <w:p w:rsidR="00FD6B52" w:rsidRPr="007F1DE7" w:rsidRDefault="00FD6B52" w:rsidP="00FD6B52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FD6B52" w:rsidRPr="007F1DE7" w:rsidRDefault="00FD6B52" w:rsidP="00FD6B52">
            <w:pPr>
              <w:rPr>
                <w:b/>
                <w:bCs/>
              </w:rPr>
            </w:pPr>
          </w:p>
        </w:tc>
      </w:tr>
      <w:tr w:rsidR="00FD6B52" w:rsidRPr="00C2343E" w:rsidTr="00FD6B52">
        <w:trPr>
          <w:trHeight w:val="710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1778016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1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</w:pPr>
            <w:r w:rsidRPr="00C2343E">
              <w:t>1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Environmental health II (Sewage and waste)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</w:t>
            </w:r>
          </w:p>
        </w:tc>
      </w:tr>
      <w:tr w:rsidR="00FD6B52" w:rsidRPr="00C2343E" w:rsidTr="00FD6B52">
        <w:trPr>
          <w:trHeight w:val="980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1778027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Geographical pathology of Iran (introduction of common diseases in Iran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</w:tr>
      <w:tr w:rsidR="00FD6B52" w:rsidRPr="00C2343E" w:rsidTr="00FD6B52">
        <w:trPr>
          <w:trHeight w:val="243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1778014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National programs to prevention of contagious diseases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3</w:t>
            </w:r>
          </w:p>
        </w:tc>
      </w:tr>
      <w:tr w:rsidR="00FD6B52" w:rsidRPr="00C2343E" w:rsidTr="00FD6B52">
        <w:trPr>
          <w:trHeight w:val="131"/>
        </w:trPr>
        <w:tc>
          <w:tcPr>
            <w:tcW w:w="1320" w:type="dxa"/>
          </w:tcPr>
          <w:p w:rsidR="008A61BE" w:rsidRDefault="008A61BE" w:rsidP="00FD6B52">
            <w:pPr>
              <w:jc w:val="center"/>
            </w:pPr>
          </w:p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1778007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Biochemistry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4</w:t>
            </w:r>
          </w:p>
        </w:tc>
      </w:tr>
      <w:tr w:rsidR="00FD6B52" w:rsidRPr="00C2343E" w:rsidTr="00FD6B52">
        <w:trPr>
          <w:trHeight w:val="124"/>
        </w:trPr>
        <w:tc>
          <w:tcPr>
            <w:tcW w:w="1320" w:type="dxa"/>
          </w:tcPr>
          <w:p w:rsidR="008A61BE" w:rsidRDefault="008A61BE" w:rsidP="00FD6B52">
            <w:pPr>
              <w:jc w:val="center"/>
            </w:pPr>
          </w:p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1778021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0.5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1.5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Practical Nutrition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5</w:t>
            </w:r>
          </w:p>
        </w:tc>
      </w:tr>
      <w:tr w:rsidR="00FD6B52" w:rsidRPr="00C2343E" w:rsidTr="00FD6B52">
        <w:trPr>
          <w:trHeight w:val="818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1778031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</w:p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</w:t>
            </w:r>
          </w:p>
          <w:p w:rsidR="00FD6B52" w:rsidRPr="00C2343E" w:rsidRDefault="00FD6B52" w:rsidP="00FD6B52">
            <w:pPr>
              <w:jc w:val="center"/>
              <w:rPr>
                <w:rtl/>
              </w:rPr>
            </w:pP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</w:t>
            </w:r>
          </w:p>
          <w:p w:rsidR="00FD6B52" w:rsidRPr="00C2343E" w:rsidRDefault="00FD6B52" w:rsidP="00FD6B52">
            <w:pPr>
              <w:jc w:val="center"/>
              <w:rPr>
                <w:rtl/>
              </w:rPr>
            </w:pP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Health measures and first aids in emergency situations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6</w:t>
            </w:r>
          </w:p>
        </w:tc>
      </w:tr>
      <w:tr w:rsidR="00FD6B52" w:rsidRPr="00C2343E" w:rsidTr="00FD6B52">
        <w:trPr>
          <w:trHeight w:val="124"/>
        </w:trPr>
        <w:tc>
          <w:tcPr>
            <w:tcW w:w="1320" w:type="dxa"/>
          </w:tcPr>
          <w:p w:rsidR="008A61BE" w:rsidRDefault="008A61BE" w:rsidP="00FD6B52">
            <w:pPr>
              <w:jc w:val="center"/>
            </w:pPr>
          </w:p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Islamic thought</w:t>
            </w:r>
            <w:r w:rsidR="00353943">
              <w:t>(</w:t>
            </w:r>
            <w:r w:rsidRPr="00C2343E">
              <w:t>II</w:t>
            </w:r>
            <w:r w:rsidR="00353943">
              <w:t>)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7</w:t>
            </w:r>
          </w:p>
        </w:tc>
      </w:tr>
      <w:tr w:rsidR="00FD6B52" w:rsidRPr="00C2343E" w:rsidTr="00FD6B52">
        <w:trPr>
          <w:trHeight w:val="124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History of Islamic Civilization and Iran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8</w:t>
            </w:r>
          </w:p>
        </w:tc>
      </w:tr>
      <w:tr w:rsidR="00FD6B52" w:rsidRPr="00C2343E" w:rsidTr="00FD6B52">
        <w:trPr>
          <w:trHeight w:val="124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1778019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6A196D">
              <w:t>1778024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Principles of Health Planning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9</w:t>
            </w:r>
          </w:p>
        </w:tc>
      </w:tr>
      <w:tr w:rsidR="00FD6B52" w:rsidRPr="00C2343E" w:rsidTr="00FD6B52">
        <w:trPr>
          <w:trHeight w:val="233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1778008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1778028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0.5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1.5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mental health and addiction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10</w:t>
            </w:r>
          </w:p>
        </w:tc>
      </w:tr>
      <w:tr w:rsidR="00FD6B52" w:rsidRPr="00C2343E" w:rsidTr="00FD6B52">
        <w:trPr>
          <w:trHeight w:val="124"/>
        </w:trPr>
        <w:tc>
          <w:tcPr>
            <w:tcW w:w="13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6A196D">
              <w:t>1778022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maternal and children health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  <w:r w:rsidRPr="00C2343E">
              <w:t>11</w:t>
            </w:r>
          </w:p>
        </w:tc>
      </w:tr>
      <w:tr w:rsidR="00FD6B52" w:rsidRPr="00C2343E" w:rsidTr="00FD6B52">
        <w:trPr>
          <w:trHeight w:val="124"/>
        </w:trPr>
        <w:tc>
          <w:tcPr>
            <w:tcW w:w="1320" w:type="dxa"/>
          </w:tcPr>
          <w:p w:rsidR="008A61BE" w:rsidRDefault="008A61BE" w:rsidP="00FD6B52">
            <w:pPr>
              <w:jc w:val="center"/>
            </w:pPr>
          </w:p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44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-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3</w:t>
            </w:r>
          </w:p>
        </w:tc>
        <w:tc>
          <w:tcPr>
            <w:tcW w:w="126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17</w:t>
            </w:r>
          </w:p>
        </w:tc>
        <w:tc>
          <w:tcPr>
            <w:tcW w:w="720" w:type="dxa"/>
          </w:tcPr>
          <w:p w:rsidR="00FD6B52" w:rsidRPr="00C2343E" w:rsidRDefault="00FD6B52" w:rsidP="00FD6B52">
            <w:pPr>
              <w:jc w:val="center"/>
              <w:rPr>
                <w:rtl/>
              </w:rPr>
            </w:pPr>
            <w:r w:rsidRPr="00C2343E">
              <w:t>20</w:t>
            </w:r>
          </w:p>
        </w:tc>
        <w:tc>
          <w:tcPr>
            <w:tcW w:w="1890" w:type="dxa"/>
          </w:tcPr>
          <w:p w:rsidR="00FD6B52" w:rsidRPr="00C2343E" w:rsidRDefault="00FD6B52" w:rsidP="00FD6B52">
            <w:pPr>
              <w:rPr>
                <w:rtl/>
              </w:rPr>
            </w:pPr>
            <w:r w:rsidRPr="00C2343E">
              <w:t>Total units</w:t>
            </w:r>
          </w:p>
        </w:tc>
        <w:tc>
          <w:tcPr>
            <w:tcW w:w="1080" w:type="dxa"/>
          </w:tcPr>
          <w:p w:rsidR="00FD6B52" w:rsidRPr="00C2343E" w:rsidRDefault="00FD6B52" w:rsidP="00FD6B52">
            <w:pPr>
              <w:jc w:val="center"/>
            </w:pPr>
          </w:p>
        </w:tc>
      </w:tr>
    </w:tbl>
    <w:p w:rsidR="00134CBB" w:rsidRDefault="00134CBB" w:rsidP="00134CBB"/>
    <w:p w:rsidR="00817A87" w:rsidRDefault="00817A87" w:rsidP="00134CBB"/>
    <w:p w:rsidR="00817A87" w:rsidRDefault="00817A87" w:rsidP="00134CBB"/>
    <w:p w:rsidR="00817A87" w:rsidRDefault="00817A87" w:rsidP="00134CBB"/>
    <w:p w:rsidR="00817A87" w:rsidRDefault="00817A87" w:rsidP="00134CBB"/>
    <w:p w:rsidR="00817A87" w:rsidRDefault="00817A87" w:rsidP="00134CBB"/>
    <w:p w:rsidR="00817A87" w:rsidRDefault="00817A87" w:rsidP="00134CBB"/>
    <w:p w:rsidR="00817A87" w:rsidRDefault="00817A87" w:rsidP="00134CBB"/>
    <w:p w:rsidR="00817A87" w:rsidRPr="00134CBB" w:rsidRDefault="00817A87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FD6B52" w:rsidRPr="00817A87" w:rsidRDefault="00FD6B52" w:rsidP="00FD6B52">
      <w:r w:rsidRPr="00FD6B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SAMESTER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</w:t>
      </w:r>
    </w:p>
    <w:p w:rsidR="00134CBB" w:rsidRPr="00134CBB" w:rsidRDefault="00134CBB" w:rsidP="00134CBB"/>
    <w:tbl>
      <w:tblPr>
        <w:tblStyle w:val="TableGrid"/>
        <w:tblpPr w:leftFromText="180" w:rightFromText="180" w:vertAnchor="page" w:horzAnchor="margin" w:tblpY="2356"/>
        <w:bidiVisual/>
        <w:tblW w:w="8784" w:type="dxa"/>
        <w:tblLayout w:type="fixed"/>
        <w:tblLook w:val="04A0" w:firstRow="1" w:lastRow="0" w:firstColumn="1" w:lastColumn="0" w:noHBand="0" w:noVBand="1"/>
      </w:tblPr>
      <w:tblGrid>
        <w:gridCol w:w="1320"/>
        <w:gridCol w:w="1074"/>
        <w:gridCol w:w="1170"/>
        <w:gridCol w:w="1260"/>
        <w:gridCol w:w="816"/>
        <w:gridCol w:w="2070"/>
        <w:gridCol w:w="1074"/>
      </w:tblGrid>
      <w:tr w:rsidR="00FD6B52" w:rsidRPr="00353943" w:rsidTr="00FD6B52">
        <w:trPr>
          <w:trHeight w:val="64"/>
        </w:trPr>
        <w:tc>
          <w:tcPr>
            <w:tcW w:w="1320" w:type="dxa"/>
            <w:vMerge w:val="restart"/>
          </w:tcPr>
          <w:p w:rsidR="00FD6B52" w:rsidRPr="00365164" w:rsidRDefault="00FD6B52" w:rsidP="00353943">
            <w:pPr>
              <w:rPr>
                <w:b/>
                <w:bCs/>
              </w:rPr>
            </w:pPr>
            <w:r w:rsidRPr="00365164">
              <w:rPr>
                <w:b/>
                <w:bCs/>
              </w:rPr>
              <w:t>Prerequisite</w:t>
            </w:r>
          </w:p>
          <w:p w:rsidR="00FD6B52" w:rsidRPr="00365164" w:rsidRDefault="00FD6B52" w:rsidP="00353943">
            <w:pPr>
              <w:rPr>
                <w:b/>
                <w:bCs/>
                <w:rtl/>
              </w:rPr>
            </w:pPr>
          </w:p>
        </w:tc>
        <w:tc>
          <w:tcPr>
            <w:tcW w:w="1074" w:type="dxa"/>
            <w:vMerge w:val="restart"/>
          </w:tcPr>
          <w:p w:rsidR="00FD6B52" w:rsidRPr="00365164" w:rsidRDefault="00FD6B52" w:rsidP="00353943">
            <w:pPr>
              <w:rPr>
                <w:b/>
                <w:bCs/>
              </w:rPr>
            </w:pPr>
            <w:r w:rsidRPr="00365164">
              <w:rPr>
                <w:b/>
                <w:bCs/>
              </w:rPr>
              <w:t>Course code</w:t>
            </w:r>
          </w:p>
        </w:tc>
        <w:tc>
          <w:tcPr>
            <w:tcW w:w="3246" w:type="dxa"/>
            <w:gridSpan w:val="3"/>
          </w:tcPr>
          <w:p w:rsidR="00FD6B52" w:rsidRPr="00365164" w:rsidRDefault="00FD6B52" w:rsidP="00353943">
            <w:pPr>
              <w:rPr>
                <w:b/>
                <w:bCs/>
              </w:rPr>
            </w:pPr>
            <w:r w:rsidRPr="00365164">
              <w:rPr>
                <w:b/>
                <w:bCs/>
              </w:rPr>
              <w:t>Course type and number of credit</w:t>
            </w:r>
          </w:p>
        </w:tc>
        <w:tc>
          <w:tcPr>
            <w:tcW w:w="2070" w:type="dxa"/>
            <w:vMerge w:val="restart"/>
          </w:tcPr>
          <w:p w:rsidR="00FD6B52" w:rsidRPr="00365164" w:rsidRDefault="00FD6B52" w:rsidP="00353943">
            <w:pPr>
              <w:rPr>
                <w:b/>
                <w:bCs/>
              </w:rPr>
            </w:pPr>
            <w:r w:rsidRPr="00365164">
              <w:rPr>
                <w:b/>
                <w:bCs/>
              </w:rPr>
              <w:t>Course title</w:t>
            </w:r>
          </w:p>
          <w:p w:rsidR="00353943" w:rsidRPr="00365164" w:rsidRDefault="00353943" w:rsidP="00353943">
            <w:pPr>
              <w:rPr>
                <w:b/>
                <w:bCs/>
              </w:rPr>
            </w:pPr>
          </w:p>
          <w:p w:rsidR="00353943" w:rsidRPr="00365164" w:rsidRDefault="00353943" w:rsidP="00353943">
            <w:pPr>
              <w:rPr>
                <w:b/>
                <w:bCs/>
              </w:rPr>
            </w:pPr>
          </w:p>
        </w:tc>
        <w:tc>
          <w:tcPr>
            <w:tcW w:w="1074" w:type="dxa"/>
            <w:vMerge w:val="restart"/>
          </w:tcPr>
          <w:p w:rsidR="00FD6B52" w:rsidRPr="00365164" w:rsidRDefault="008A61BE" w:rsidP="00353943">
            <w:pPr>
              <w:rPr>
                <w:b/>
                <w:bCs/>
                <w:rtl/>
              </w:rPr>
            </w:pPr>
            <w:r w:rsidRPr="00365164">
              <w:rPr>
                <w:b/>
                <w:bCs/>
              </w:rPr>
              <w:t>Row</w:t>
            </w:r>
          </w:p>
        </w:tc>
      </w:tr>
      <w:tr w:rsidR="00FD6B52" w:rsidRPr="00353943" w:rsidTr="00FD6B52">
        <w:trPr>
          <w:trHeight w:val="64"/>
        </w:trPr>
        <w:tc>
          <w:tcPr>
            <w:tcW w:w="1320" w:type="dxa"/>
            <w:vMerge/>
          </w:tcPr>
          <w:p w:rsidR="00FD6B52" w:rsidRPr="00365164" w:rsidRDefault="00FD6B52" w:rsidP="00353943">
            <w:pPr>
              <w:rPr>
                <w:b/>
                <w:bCs/>
                <w:rtl/>
              </w:rPr>
            </w:pPr>
          </w:p>
        </w:tc>
        <w:tc>
          <w:tcPr>
            <w:tcW w:w="1074" w:type="dxa"/>
            <w:vMerge/>
          </w:tcPr>
          <w:p w:rsidR="00FD6B52" w:rsidRPr="00365164" w:rsidRDefault="00FD6B52" w:rsidP="00353943">
            <w:pPr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FD6B52" w:rsidRPr="00365164" w:rsidRDefault="00FD6B52" w:rsidP="00353943">
            <w:pPr>
              <w:rPr>
                <w:b/>
                <w:bCs/>
              </w:rPr>
            </w:pPr>
            <w:r w:rsidRPr="00365164">
              <w:rPr>
                <w:b/>
                <w:bCs/>
              </w:rPr>
              <w:t>Practical</w:t>
            </w:r>
          </w:p>
        </w:tc>
        <w:tc>
          <w:tcPr>
            <w:tcW w:w="1260" w:type="dxa"/>
          </w:tcPr>
          <w:p w:rsidR="00FD6B52" w:rsidRPr="00365164" w:rsidRDefault="00FD6B52" w:rsidP="00353943">
            <w:pPr>
              <w:rPr>
                <w:b/>
                <w:bCs/>
              </w:rPr>
            </w:pPr>
            <w:r w:rsidRPr="00365164">
              <w:rPr>
                <w:b/>
                <w:bCs/>
              </w:rPr>
              <w:t>Theoretical</w:t>
            </w:r>
          </w:p>
        </w:tc>
        <w:tc>
          <w:tcPr>
            <w:tcW w:w="816" w:type="dxa"/>
          </w:tcPr>
          <w:p w:rsidR="00FD6B52" w:rsidRPr="00365164" w:rsidRDefault="00FD6B52" w:rsidP="00353943">
            <w:pPr>
              <w:rPr>
                <w:b/>
                <w:bCs/>
              </w:rPr>
            </w:pPr>
            <w:r w:rsidRPr="00365164">
              <w:rPr>
                <w:b/>
                <w:bCs/>
              </w:rPr>
              <w:t>Total</w:t>
            </w:r>
          </w:p>
        </w:tc>
        <w:tc>
          <w:tcPr>
            <w:tcW w:w="2070" w:type="dxa"/>
            <w:vMerge/>
          </w:tcPr>
          <w:p w:rsidR="00FD6B52" w:rsidRPr="00353943" w:rsidRDefault="00FD6B52" w:rsidP="00353943"/>
        </w:tc>
        <w:tc>
          <w:tcPr>
            <w:tcW w:w="1074" w:type="dxa"/>
            <w:vMerge/>
          </w:tcPr>
          <w:p w:rsidR="00FD6B52" w:rsidRPr="00353943" w:rsidRDefault="00FD6B52" w:rsidP="00353943"/>
        </w:tc>
      </w:tr>
      <w:tr w:rsidR="00FD6B52" w:rsidRPr="00353943" w:rsidTr="00FD6B52">
        <w:trPr>
          <w:trHeight w:val="124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1778011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</w:pPr>
            <w:r w:rsidRPr="00353943">
              <w:t>2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</w:pPr>
            <w:r w:rsidRPr="00353943">
              <w:t>2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Rehabilitation and Social Welfare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</w:tr>
      <w:tr w:rsidR="00FD6B52" w:rsidRPr="00353943" w:rsidTr="00FD6B52">
        <w:trPr>
          <w:trHeight w:val="131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1778017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environmental health</w:t>
            </w:r>
            <w:r w:rsidR="00353943" w:rsidRPr="00353943">
              <w:t>(</w:t>
            </w:r>
            <w:r w:rsidRPr="00353943">
              <w:t xml:space="preserve"> III</w:t>
            </w:r>
            <w:r w:rsidR="00353943" w:rsidRPr="00353943">
              <w:t>)</w:t>
            </w:r>
            <w:r w:rsidRPr="00353943">
              <w:t xml:space="preserve"> (foods and rays and housing)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</w:tr>
      <w:tr w:rsidR="00FD6B52" w:rsidRPr="00353943" w:rsidTr="00FD6B52">
        <w:trPr>
          <w:trHeight w:val="243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1778018</w:t>
            </w:r>
          </w:p>
        </w:tc>
        <w:tc>
          <w:tcPr>
            <w:tcW w:w="1170" w:type="dxa"/>
          </w:tcPr>
          <w:p w:rsidR="00FD6B52" w:rsidRDefault="00FD6B52" w:rsidP="00DB02FF">
            <w:pPr>
              <w:jc w:val="center"/>
            </w:pPr>
            <w:r w:rsidRPr="00353943">
              <w:t>1</w:t>
            </w:r>
          </w:p>
          <w:p w:rsidR="00353943" w:rsidRPr="00353943" w:rsidRDefault="00353943" w:rsidP="00DB02FF">
            <w:pPr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occupational health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3</w:t>
            </w:r>
          </w:p>
        </w:tc>
      </w:tr>
      <w:tr w:rsidR="00FD6B52" w:rsidRPr="00353943" w:rsidTr="00FD6B52">
        <w:trPr>
          <w:trHeight w:val="131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1778019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Common Diseases in Children and Prevention Methods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4</w:t>
            </w:r>
          </w:p>
        </w:tc>
      </w:tr>
      <w:tr w:rsidR="00FD6B52" w:rsidRPr="00353943" w:rsidTr="00FD6B52">
        <w:trPr>
          <w:trHeight w:val="124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1778026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Hereditary diseases and genetic counseling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5</w:t>
            </w:r>
          </w:p>
        </w:tc>
      </w:tr>
      <w:tr w:rsidR="00FD6B52" w:rsidRPr="00353943" w:rsidTr="00FD6B52">
        <w:trPr>
          <w:trHeight w:val="485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1778023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pregnancy health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6</w:t>
            </w:r>
          </w:p>
        </w:tc>
      </w:tr>
      <w:tr w:rsidR="00FD6B52" w:rsidRPr="00353943" w:rsidTr="00FD6B52">
        <w:trPr>
          <w:trHeight w:val="124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Thematic Commentary of the Quran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7</w:t>
            </w:r>
          </w:p>
        </w:tc>
      </w:tr>
      <w:tr w:rsidR="00FD6B52" w:rsidRPr="00353943" w:rsidTr="00FD6B52">
        <w:trPr>
          <w:trHeight w:val="124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Family and community knowledge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8</w:t>
            </w:r>
          </w:p>
        </w:tc>
      </w:tr>
      <w:tr w:rsidR="00FD6B52" w:rsidRPr="00353943" w:rsidTr="00FD6B52">
        <w:trPr>
          <w:trHeight w:val="124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Physical Education</w:t>
            </w:r>
            <w:r w:rsidR="00353943" w:rsidRPr="00353943">
              <w:t xml:space="preserve"> </w:t>
            </w:r>
            <w:r w:rsidRPr="00353943">
              <w:t xml:space="preserve"> </w:t>
            </w:r>
            <w:r w:rsidR="00353943" w:rsidRPr="00353943">
              <w:t>(</w:t>
            </w:r>
            <w:r w:rsidRPr="00353943">
              <w:t>II</w:t>
            </w:r>
            <w:r w:rsidR="00353943" w:rsidRPr="00353943">
              <w:t>)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9</w:t>
            </w:r>
          </w:p>
        </w:tc>
      </w:tr>
      <w:tr w:rsidR="00FD6B52" w:rsidRPr="00353943" w:rsidTr="00FD6B52">
        <w:trPr>
          <w:trHeight w:val="233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1778020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mental health and addiction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10</w:t>
            </w:r>
          </w:p>
        </w:tc>
      </w:tr>
      <w:tr w:rsidR="00FD6B52" w:rsidRPr="00353943" w:rsidTr="00FD6B52">
        <w:trPr>
          <w:trHeight w:val="124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1778025</w:t>
            </w:r>
          </w:p>
        </w:tc>
        <w:tc>
          <w:tcPr>
            <w:tcW w:w="117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2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Health education and communication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</w:pPr>
            <w:r w:rsidRPr="00353943">
              <w:t>11</w:t>
            </w:r>
          </w:p>
        </w:tc>
      </w:tr>
      <w:tr w:rsidR="00FD6B52" w:rsidRPr="00353943" w:rsidTr="00FD6B52">
        <w:trPr>
          <w:trHeight w:val="124"/>
        </w:trPr>
        <w:tc>
          <w:tcPr>
            <w:tcW w:w="132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074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-</w:t>
            </w:r>
          </w:p>
        </w:tc>
        <w:tc>
          <w:tcPr>
            <w:tcW w:w="1170" w:type="dxa"/>
          </w:tcPr>
          <w:p w:rsidR="00FD6B52" w:rsidRDefault="00FD6B52" w:rsidP="00DB02FF">
            <w:pPr>
              <w:jc w:val="center"/>
            </w:pPr>
            <w:r w:rsidRPr="00353943">
              <w:t>1</w:t>
            </w:r>
          </w:p>
          <w:p w:rsidR="00353943" w:rsidRPr="00353943" w:rsidRDefault="00353943" w:rsidP="00DB02FF">
            <w:pPr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17</w:t>
            </w:r>
          </w:p>
        </w:tc>
        <w:tc>
          <w:tcPr>
            <w:tcW w:w="816" w:type="dxa"/>
          </w:tcPr>
          <w:p w:rsidR="00FD6B52" w:rsidRPr="00353943" w:rsidRDefault="00FD6B52" w:rsidP="00DB02FF">
            <w:pPr>
              <w:jc w:val="center"/>
              <w:rPr>
                <w:rtl/>
              </w:rPr>
            </w:pPr>
            <w:r w:rsidRPr="00353943">
              <w:t>18</w:t>
            </w:r>
          </w:p>
        </w:tc>
        <w:tc>
          <w:tcPr>
            <w:tcW w:w="2070" w:type="dxa"/>
          </w:tcPr>
          <w:p w:rsidR="00FD6B52" w:rsidRPr="00353943" w:rsidRDefault="00FD6B52" w:rsidP="00353943">
            <w:pPr>
              <w:rPr>
                <w:rtl/>
              </w:rPr>
            </w:pPr>
            <w:r w:rsidRPr="00353943">
              <w:t>Total units</w:t>
            </w:r>
          </w:p>
        </w:tc>
        <w:tc>
          <w:tcPr>
            <w:tcW w:w="1074" w:type="dxa"/>
          </w:tcPr>
          <w:p w:rsidR="00FD6B52" w:rsidRPr="00353943" w:rsidRDefault="00FD6B52" w:rsidP="00353943"/>
        </w:tc>
      </w:tr>
    </w:tbl>
    <w:p w:rsidR="00134CBB" w:rsidRDefault="00134CBB" w:rsidP="00134CBB"/>
    <w:p w:rsidR="000B59E3" w:rsidRDefault="000B59E3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F301C1" w:rsidRDefault="00F301C1" w:rsidP="00134CBB">
      <w:pPr>
        <w:jc w:val="center"/>
      </w:pPr>
    </w:p>
    <w:p w:rsidR="00F301C1" w:rsidRDefault="00F301C1" w:rsidP="00134CBB">
      <w:pPr>
        <w:jc w:val="center"/>
      </w:pPr>
    </w:p>
    <w:p w:rsidR="00C2343E" w:rsidRPr="00C2343E" w:rsidRDefault="00C2343E" w:rsidP="00C2343E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FD6B52" w:rsidRPr="00134CBB" w:rsidRDefault="00FD6B52" w:rsidP="00FD6B52">
      <w:pPr>
        <w:tabs>
          <w:tab w:val="left" w:pos="5295"/>
        </w:tabs>
      </w:pPr>
      <w:r w:rsidRPr="00FD6B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SAMESTER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</w:t>
      </w:r>
    </w:p>
    <w:p w:rsidR="00134CBB" w:rsidRPr="00134CBB" w:rsidRDefault="00134CBB" w:rsidP="00134CBB"/>
    <w:tbl>
      <w:tblPr>
        <w:tblStyle w:val="TableGrid"/>
        <w:tblpPr w:leftFromText="180" w:rightFromText="180" w:vertAnchor="page" w:horzAnchor="margin" w:tblpXSpec="center" w:tblpY="2716"/>
        <w:bidiVisual/>
        <w:tblW w:w="8700" w:type="dxa"/>
        <w:tblLayout w:type="fixed"/>
        <w:tblLook w:val="04A0" w:firstRow="1" w:lastRow="0" w:firstColumn="1" w:lastColumn="0" w:noHBand="0" w:noVBand="1"/>
      </w:tblPr>
      <w:tblGrid>
        <w:gridCol w:w="1410"/>
        <w:gridCol w:w="1080"/>
        <w:gridCol w:w="1170"/>
        <w:gridCol w:w="1170"/>
        <w:gridCol w:w="1260"/>
        <w:gridCol w:w="1620"/>
        <w:gridCol w:w="990"/>
      </w:tblGrid>
      <w:tr w:rsidR="00FD6B52" w:rsidRPr="00134CBB" w:rsidTr="00365164">
        <w:trPr>
          <w:trHeight w:val="64"/>
        </w:trPr>
        <w:tc>
          <w:tcPr>
            <w:tcW w:w="1410" w:type="dxa"/>
            <w:vMerge w:val="restart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lang w:bidi="ar-SA"/>
              </w:rPr>
            </w:pPr>
            <w:r w:rsidRPr="00134CBB">
              <w:rPr>
                <w:lang w:bidi="ar-SA"/>
              </w:rPr>
              <w:t>Prerequisite</w:t>
            </w:r>
          </w:p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lang w:bidi="ar-SA"/>
              </w:rPr>
            </w:pPr>
          </w:p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rtl/>
              </w:rPr>
            </w:pPr>
          </w:p>
        </w:tc>
        <w:tc>
          <w:tcPr>
            <w:tcW w:w="1080" w:type="dxa"/>
            <w:vMerge w:val="restart"/>
          </w:tcPr>
          <w:p w:rsidR="00FD6B52" w:rsidRPr="00F56F6A" w:rsidRDefault="00FD6B52" w:rsidP="00FD6B52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EB5434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Course code</w:t>
            </w:r>
          </w:p>
        </w:tc>
        <w:tc>
          <w:tcPr>
            <w:tcW w:w="3600" w:type="dxa"/>
            <w:gridSpan w:val="3"/>
          </w:tcPr>
          <w:p w:rsidR="00FD6B52" w:rsidRPr="007F1DE7" w:rsidRDefault="00FD6B52" w:rsidP="00FD6B52">
            <w:pPr>
              <w:tabs>
                <w:tab w:val="left" w:pos="4155"/>
              </w:tabs>
              <w:spacing w:after="200" w:line="276" w:lineRule="auto"/>
              <w:rPr>
                <w:b/>
                <w:bCs/>
                <w:lang w:bidi="ar-SA"/>
              </w:rPr>
            </w:pPr>
            <w:r w:rsidRPr="007F1DE7">
              <w:rPr>
                <w:b/>
                <w:bCs/>
                <w:lang w:bidi="ar-SA"/>
              </w:rPr>
              <w:t>Course type and number of credit</w:t>
            </w:r>
          </w:p>
        </w:tc>
        <w:tc>
          <w:tcPr>
            <w:tcW w:w="1620" w:type="dxa"/>
            <w:vMerge w:val="restart"/>
          </w:tcPr>
          <w:p w:rsidR="00FD6B52" w:rsidRPr="007F1DE7" w:rsidRDefault="00FD6B52" w:rsidP="00FD6B52">
            <w:pPr>
              <w:tabs>
                <w:tab w:val="left" w:pos="4155"/>
              </w:tabs>
              <w:spacing w:after="200" w:line="276" w:lineRule="auto"/>
              <w:rPr>
                <w:b/>
                <w:bCs/>
                <w:lang w:bidi="ar-SA"/>
              </w:rPr>
            </w:pPr>
            <w:r w:rsidRPr="007F1DE7">
              <w:rPr>
                <w:b/>
                <w:bCs/>
                <w:lang w:bidi="ar-SA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FD6B52" w:rsidRPr="007F1DE7" w:rsidRDefault="008A61BE" w:rsidP="008A61BE">
            <w:pPr>
              <w:tabs>
                <w:tab w:val="left" w:pos="4155"/>
              </w:tabs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Row</w:t>
            </w:r>
          </w:p>
        </w:tc>
      </w:tr>
      <w:tr w:rsidR="00FD6B52" w:rsidRPr="00134CBB" w:rsidTr="00365164">
        <w:trPr>
          <w:trHeight w:val="64"/>
        </w:trPr>
        <w:tc>
          <w:tcPr>
            <w:tcW w:w="1410" w:type="dxa"/>
            <w:vMerge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rtl/>
              </w:rPr>
            </w:pPr>
          </w:p>
        </w:tc>
        <w:tc>
          <w:tcPr>
            <w:tcW w:w="1080" w:type="dxa"/>
            <w:vMerge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rtl/>
              </w:rPr>
            </w:pPr>
          </w:p>
        </w:tc>
        <w:tc>
          <w:tcPr>
            <w:tcW w:w="1170" w:type="dxa"/>
          </w:tcPr>
          <w:p w:rsidR="00FD6B52" w:rsidRPr="00365164" w:rsidRDefault="00FD6B52" w:rsidP="00FD6B52">
            <w:pPr>
              <w:tabs>
                <w:tab w:val="left" w:pos="4155"/>
              </w:tabs>
              <w:spacing w:after="200" w:line="276" w:lineRule="auto"/>
              <w:rPr>
                <w:b/>
                <w:bCs/>
                <w:lang w:bidi="ar-SA"/>
              </w:rPr>
            </w:pPr>
            <w:r w:rsidRPr="00365164">
              <w:rPr>
                <w:b/>
                <w:bCs/>
                <w:lang w:bidi="ar-SA"/>
              </w:rPr>
              <w:t>Practicum</w:t>
            </w:r>
          </w:p>
        </w:tc>
        <w:tc>
          <w:tcPr>
            <w:tcW w:w="1170" w:type="dxa"/>
          </w:tcPr>
          <w:p w:rsidR="00FD6B52" w:rsidRPr="00365164" w:rsidRDefault="00FD6B52" w:rsidP="00FD6B52">
            <w:pPr>
              <w:tabs>
                <w:tab w:val="left" w:pos="4155"/>
              </w:tabs>
              <w:spacing w:after="200" w:line="276" w:lineRule="auto"/>
              <w:rPr>
                <w:b/>
                <w:bCs/>
                <w:lang w:bidi="ar-SA"/>
              </w:rPr>
            </w:pPr>
            <w:r w:rsidRPr="00365164">
              <w:rPr>
                <w:b/>
                <w:bCs/>
                <w:lang w:bidi="ar-SA"/>
              </w:rPr>
              <w:t>Practical</w:t>
            </w:r>
          </w:p>
        </w:tc>
        <w:tc>
          <w:tcPr>
            <w:tcW w:w="1260" w:type="dxa"/>
          </w:tcPr>
          <w:p w:rsidR="00FD6B52" w:rsidRPr="00365164" w:rsidRDefault="00FD6B52" w:rsidP="00FD6B52">
            <w:pPr>
              <w:tabs>
                <w:tab w:val="left" w:pos="4155"/>
              </w:tabs>
              <w:spacing w:after="200" w:line="276" w:lineRule="auto"/>
              <w:rPr>
                <w:b/>
                <w:bCs/>
                <w:lang w:bidi="ar-SA"/>
              </w:rPr>
            </w:pPr>
            <w:r w:rsidRPr="00365164">
              <w:rPr>
                <w:b/>
                <w:bCs/>
                <w:lang w:bidi="ar-SA"/>
              </w:rPr>
              <w:t>Theoretical</w:t>
            </w:r>
          </w:p>
        </w:tc>
        <w:tc>
          <w:tcPr>
            <w:tcW w:w="1620" w:type="dxa"/>
            <w:vMerge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lang w:bidi="ar-SA"/>
              </w:rPr>
            </w:pPr>
          </w:p>
        </w:tc>
        <w:tc>
          <w:tcPr>
            <w:tcW w:w="990" w:type="dxa"/>
            <w:vMerge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lang w:bidi="ar-SA"/>
              </w:rPr>
            </w:pPr>
          </w:p>
        </w:tc>
      </w:tr>
      <w:tr w:rsidR="00FD6B52" w:rsidRPr="00134CBB" w:rsidTr="00365164">
        <w:trPr>
          <w:trHeight w:val="124"/>
        </w:trPr>
        <w:tc>
          <w:tcPr>
            <w:tcW w:w="141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08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rtl/>
              </w:rPr>
            </w:pPr>
            <w:r>
              <w:t>1778032</w:t>
            </w:r>
          </w:p>
        </w:tc>
        <w:tc>
          <w:tcPr>
            <w:tcW w:w="117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12</w:t>
            </w:r>
          </w:p>
        </w:tc>
        <w:tc>
          <w:tcPr>
            <w:tcW w:w="117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-</w:t>
            </w:r>
          </w:p>
        </w:tc>
        <w:tc>
          <w:tcPr>
            <w:tcW w:w="126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12</w:t>
            </w:r>
          </w:p>
        </w:tc>
        <w:tc>
          <w:tcPr>
            <w:tcW w:w="1620" w:type="dxa"/>
          </w:tcPr>
          <w:p w:rsidR="00FD6B52" w:rsidRPr="007F1DE7" w:rsidRDefault="00FD6B52" w:rsidP="00FD6B52">
            <w:pPr>
              <w:tabs>
                <w:tab w:val="left" w:pos="4155"/>
              </w:tabs>
              <w:spacing w:after="200" w:line="276" w:lineRule="auto"/>
              <w:rPr>
                <w:b/>
                <w:bCs/>
                <w:rtl/>
              </w:rPr>
            </w:pPr>
            <w:r w:rsidRPr="007F1DE7">
              <w:rPr>
                <w:rFonts w:ascii="Calibri" w:eastAsia="Calibri" w:hAnsi="Calibri" w:cs="Arial"/>
                <w:b/>
                <w:bCs/>
                <w:lang w:bidi="ar-SA"/>
              </w:rPr>
              <w:t>Apprenticeship in the field</w:t>
            </w:r>
          </w:p>
        </w:tc>
        <w:tc>
          <w:tcPr>
            <w:tcW w:w="99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rtl/>
              </w:rPr>
            </w:pPr>
            <w:r w:rsidRPr="00134CBB">
              <w:rPr>
                <w:lang w:bidi="ar-SA"/>
              </w:rPr>
              <w:t>1</w:t>
            </w:r>
          </w:p>
        </w:tc>
      </w:tr>
      <w:tr w:rsidR="00FD6B52" w:rsidRPr="00134CBB" w:rsidTr="00365164">
        <w:trPr>
          <w:trHeight w:val="131"/>
        </w:trPr>
        <w:tc>
          <w:tcPr>
            <w:tcW w:w="141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08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17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rtl/>
              </w:rPr>
            </w:pPr>
            <w:r>
              <w:t>12</w:t>
            </w:r>
          </w:p>
        </w:tc>
        <w:tc>
          <w:tcPr>
            <w:tcW w:w="117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rtl/>
              </w:rPr>
            </w:pPr>
            <w:r>
              <w:rPr>
                <w:lang w:bidi="ar-SA"/>
              </w:rPr>
              <w:t>-</w:t>
            </w:r>
          </w:p>
        </w:tc>
        <w:tc>
          <w:tcPr>
            <w:tcW w:w="126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jc w:val="center"/>
              <w:rPr>
                <w:rtl/>
              </w:rPr>
            </w:pPr>
            <w:r>
              <w:rPr>
                <w:lang w:bidi="ar-SA"/>
              </w:rPr>
              <w:t>12</w:t>
            </w:r>
          </w:p>
        </w:tc>
        <w:tc>
          <w:tcPr>
            <w:tcW w:w="1620" w:type="dxa"/>
          </w:tcPr>
          <w:p w:rsidR="00FD6B52" w:rsidRPr="007F1DE7" w:rsidRDefault="00FD6B52" w:rsidP="00FD6B52">
            <w:pPr>
              <w:tabs>
                <w:tab w:val="left" w:pos="4155"/>
              </w:tabs>
              <w:spacing w:after="200" w:line="276" w:lineRule="auto"/>
              <w:rPr>
                <w:b/>
                <w:bCs/>
                <w:rtl/>
              </w:rPr>
            </w:pPr>
            <w:r w:rsidRPr="007F1DE7">
              <w:rPr>
                <w:b/>
                <w:bCs/>
              </w:rPr>
              <w:t>Total units</w:t>
            </w:r>
          </w:p>
        </w:tc>
        <w:tc>
          <w:tcPr>
            <w:tcW w:w="990" w:type="dxa"/>
          </w:tcPr>
          <w:p w:rsidR="00FD6B52" w:rsidRPr="00134CBB" w:rsidRDefault="00FD6B52" w:rsidP="00FD6B52">
            <w:pPr>
              <w:tabs>
                <w:tab w:val="left" w:pos="4155"/>
              </w:tabs>
              <w:spacing w:after="200" w:line="276" w:lineRule="auto"/>
              <w:rPr>
                <w:rtl/>
                <w:lang w:bidi="ar-SA"/>
              </w:rPr>
            </w:pPr>
          </w:p>
        </w:tc>
      </w:tr>
    </w:tbl>
    <w:p w:rsidR="00134CBB" w:rsidRPr="00134CBB" w:rsidRDefault="00134CBB" w:rsidP="00134CBB"/>
    <w:p w:rsidR="00134CBB" w:rsidRDefault="00134CBB" w:rsidP="00C2343E">
      <w:pPr>
        <w:jc w:val="center"/>
      </w:pPr>
    </w:p>
    <w:p w:rsidR="00C2343E" w:rsidRPr="00134CBB" w:rsidRDefault="00C2343E" w:rsidP="00C2343E">
      <w:pPr>
        <w:jc w:val="center"/>
      </w:pPr>
    </w:p>
    <w:p w:rsidR="00F301C1" w:rsidRDefault="00F301C1" w:rsidP="00F301C1"/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Default="00134CBB" w:rsidP="00134CBB">
      <w:pPr>
        <w:jc w:val="center"/>
      </w:pPr>
    </w:p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p w:rsidR="00134CBB" w:rsidRPr="00134CBB" w:rsidRDefault="00134CBB" w:rsidP="00134CBB"/>
    <w:sectPr w:rsidR="00134CBB" w:rsidRPr="00134C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A5" w:rsidRDefault="00D35EA5" w:rsidP="00526CD7">
      <w:pPr>
        <w:spacing w:after="0" w:line="240" w:lineRule="auto"/>
      </w:pPr>
      <w:r>
        <w:separator/>
      </w:r>
    </w:p>
  </w:endnote>
  <w:endnote w:type="continuationSeparator" w:id="0">
    <w:p w:rsidR="00D35EA5" w:rsidRDefault="00D35EA5" w:rsidP="0052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A5" w:rsidRDefault="00D35EA5" w:rsidP="00526CD7">
      <w:pPr>
        <w:spacing w:after="0" w:line="240" w:lineRule="auto"/>
      </w:pPr>
      <w:r>
        <w:separator/>
      </w:r>
    </w:p>
  </w:footnote>
  <w:footnote w:type="continuationSeparator" w:id="0">
    <w:p w:rsidR="00D35EA5" w:rsidRDefault="00D35EA5" w:rsidP="0052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D7" w:rsidRDefault="00526CD7" w:rsidP="00526CD7">
    <w:pPr>
      <w:pStyle w:val="Header"/>
      <w:jc w:val="center"/>
    </w:pPr>
    <w:r w:rsidRPr="00526CD7">
      <w:t>(Non</w:t>
    </w:r>
    <w:r>
      <w:t xml:space="preserve">-C0ntinued) BSc. Public Health </w:t>
    </w:r>
  </w:p>
  <w:p w:rsidR="0013515A" w:rsidRDefault="00135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A"/>
    <w:rsid w:val="00026B89"/>
    <w:rsid w:val="000B59E3"/>
    <w:rsid w:val="00130EAF"/>
    <w:rsid w:val="00134CBB"/>
    <w:rsid w:val="0013515A"/>
    <w:rsid w:val="00155FCF"/>
    <w:rsid w:val="00180220"/>
    <w:rsid w:val="001949E6"/>
    <w:rsid w:val="001B0335"/>
    <w:rsid w:val="002658A8"/>
    <w:rsid w:val="00284C4E"/>
    <w:rsid w:val="002D4999"/>
    <w:rsid w:val="00353943"/>
    <w:rsid w:val="00365164"/>
    <w:rsid w:val="00370054"/>
    <w:rsid w:val="00386AA5"/>
    <w:rsid w:val="00406057"/>
    <w:rsid w:val="0040689E"/>
    <w:rsid w:val="005127B9"/>
    <w:rsid w:val="00526CD7"/>
    <w:rsid w:val="005C2DE2"/>
    <w:rsid w:val="005D4769"/>
    <w:rsid w:val="006025EB"/>
    <w:rsid w:val="00602848"/>
    <w:rsid w:val="006A0497"/>
    <w:rsid w:val="006A196D"/>
    <w:rsid w:val="006E0834"/>
    <w:rsid w:val="007351C0"/>
    <w:rsid w:val="007F1DE7"/>
    <w:rsid w:val="007F7FEA"/>
    <w:rsid w:val="00817A87"/>
    <w:rsid w:val="0082199B"/>
    <w:rsid w:val="008A61BE"/>
    <w:rsid w:val="009A6445"/>
    <w:rsid w:val="009C7D78"/>
    <w:rsid w:val="009E46A3"/>
    <w:rsid w:val="00A101A9"/>
    <w:rsid w:val="00A325AB"/>
    <w:rsid w:val="00A40B6B"/>
    <w:rsid w:val="00A5147A"/>
    <w:rsid w:val="00AD30EA"/>
    <w:rsid w:val="00B613B4"/>
    <w:rsid w:val="00B6211D"/>
    <w:rsid w:val="00B8164E"/>
    <w:rsid w:val="00B856F3"/>
    <w:rsid w:val="00B94C69"/>
    <w:rsid w:val="00BA2856"/>
    <w:rsid w:val="00C15000"/>
    <w:rsid w:val="00C2343E"/>
    <w:rsid w:val="00C26EAF"/>
    <w:rsid w:val="00CC4005"/>
    <w:rsid w:val="00D35EA5"/>
    <w:rsid w:val="00DB02FF"/>
    <w:rsid w:val="00DB740A"/>
    <w:rsid w:val="00DE2EFD"/>
    <w:rsid w:val="00E7094B"/>
    <w:rsid w:val="00EB008A"/>
    <w:rsid w:val="00EB5434"/>
    <w:rsid w:val="00F301C1"/>
    <w:rsid w:val="00F45063"/>
    <w:rsid w:val="00F56F6A"/>
    <w:rsid w:val="00FB157D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D12383D-9E69-411D-8CF6-9C22627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00"/>
  </w:style>
  <w:style w:type="paragraph" w:styleId="Heading1">
    <w:name w:val="heading 1"/>
    <w:basedOn w:val="Normal"/>
    <w:next w:val="Normal"/>
    <w:link w:val="Heading1Char"/>
    <w:uiPriority w:val="9"/>
    <w:qFormat/>
    <w:rsid w:val="00F5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6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D7"/>
  </w:style>
  <w:style w:type="paragraph" w:styleId="Footer">
    <w:name w:val="footer"/>
    <w:basedOn w:val="Normal"/>
    <w:link w:val="FooterChar"/>
    <w:uiPriority w:val="99"/>
    <w:unhideWhenUsed/>
    <w:rsid w:val="0052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D7"/>
  </w:style>
  <w:style w:type="paragraph" w:styleId="BalloonText">
    <w:name w:val="Balloon Text"/>
    <w:basedOn w:val="Normal"/>
    <w:link w:val="BalloonTextChar"/>
    <w:uiPriority w:val="99"/>
    <w:semiHidden/>
    <w:unhideWhenUsed/>
    <w:rsid w:val="0052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9D22-A7A2-4BB6-95C8-4143E5A3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طاهره عسکری نژاد</dc:creator>
  <cp:lastModifiedBy>hp</cp:lastModifiedBy>
  <cp:revision>45</cp:revision>
  <dcterms:created xsi:type="dcterms:W3CDTF">2018-05-21T09:42:00Z</dcterms:created>
  <dcterms:modified xsi:type="dcterms:W3CDTF">2018-10-29T09:33:00Z</dcterms:modified>
</cp:coreProperties>
</file>